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2173E3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2173E3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2173E3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2173E3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73E3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2173E3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73E3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2173E3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2173E3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2173E3">
        <w:rPr>
          <w:rFonts w:ascii="Arial" w:hAnsi="Arial" w:cs="Arial"/>
          <w:b/>
          <w:bCs/>
          <w:caps/>
          <w:sz w:val="24"/>
          <w:szCs w:val="24"/>
          <w:lang w:val="x-none"/>
        </w:rPr>
        <w:t>PROCESSO</w:t>
      </w:r>
      <w:r w:rsidR="00276635" w:rsidRPr="002173E3">
        <w:rPr>
          <w:rFonts w:ascii="Arial" w:hAnsi="Arial" w:cs="Arial"/>
          <w:b/>
          <w:bCs/>
          <w:caps/>
          <w:sz w:val="24"/>
          <w:szCs w:val="24"/>
        </w:rPr>
        <w:t xml:space="preserve"> DISPENSA</w:t>
      </w:r>
      <w:r w:rsidRPr="002173E3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</w:t>
      </w:r>
      <w:r w:rsidR="00AB370D" w:rsidRPr="002173E3">
        <w:rPr>
          <w:rFonts w:ascii="Arial" w:hAnsi="Arial" w:cs="Arial"/>
          <w:b/>
          <w:bCs/>
          <w:caps/>
          <w:sz w:val="24"/>
          <w:szCs w:val="24"/>
        </w:rPr>
        <w:t>07</w:t>
      </w:r>
      <w:r w:rsidRPr="002173E3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C45DEB" w:rsidRPr="002173E3">
        <w:rPr>
          <w:rFonts w:ascii="Arial" w:hAnsi="Arial" w:cs="Arial"/>
          <w:b/>
          <w:caps/>
          <w:sz w:val="24"/>
          <w:szCs w:val="24"/>
        </w:rPr>
        <w:t>5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2173E3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F203AB" w:rsidRPr="002173E3">
        <w:rPr>
          <w:rFonts w:ascii="Arial" w:hAnsi="Arial" w:cs="Arial"/>
          <w:sz w:val="24"/>
          <w:szCs w:val="24"/>
        </w:rPr>
        <w:t xml:space="preserve">Contratação de empresa concessionária autorizada </w:t>
      </w:r>
      <w:r w:rsidR="007A68AA" w:rsidRPr="002173E3">
        <w:rPr>
          <w:rFonts w:ascii="Arial" w:hAnsi="Arial" w:cs="Arial"/>
          <w:sz w:val="24"/>
          <w:szCs w:val="24"/>
        </w:rPr>
        <w:t>HONDA</w:t>
      </w:r>
      <w:r w:rsidR="00F203AB" w:rsidRPr="002173E3">
        <w:rPr>
          <w:rFonts w:ascii="Arial" w:hAnsi="Arial" w:cs="Arial"/>
          <w:sz w:val="24"/>
          <w:szCs w:val="24"/>
        </w:rPr>
        <w:t xml:space="preserve">, para </w:t>
      </w:r>
      <w:r w:rsidR="00AB370D" w:rsidRPr="002173E3">
        <w:rPr>
          <w:rFonts w:ascii="Arial" w:hAnsi="Arial" w:cs="Arial"/>
          <w:sz w:val="24"/>
          <w:szCs w:val="24"/>
        </w:rPr>
        <w:t>5</w:t>
      </w:r>
      <w:r w:rsidR="00F203AB" w:rsidRPr="002173E3">
        <w:rPr>
          <w:rFonts w:ascii="Arial" w:hAnsi="Arial" w:cs="Arial"/>
          <w:sz w:val="24"/>
          <w:szCs w:val="24"/>
        </w:rPr>
        <w:t>ª revisão (</w:t>
      </w:r>
      <w:r w:rsidR="00AB370D" w:rsidRPr="002173E3">
        <w:rPr>
          <w:rFonts w:ascii="Arial" w:hAnsi="Arial" w:cs="Arial"/>
          <w:sz w:val="24"/>
          <w:szCs w:val="24"/>
        </w:rPr>
        <w:t>5</w:t>
      </w:r>
      <w:r w:rsidR="00F203AB" w:rsidRPr="002173E3">
        <w:rPr>
          <w:rFonts w:ascii="Arial" w:hAnsi="Arial" w:cs="Arial"/>
          <w:sz w:val="24"/>
          <w:szCs w:val="24"/>
        </w:rPr>
        <w:t xml:space="preserve">0.000 mil KM), do veículo </w:t>
      </w:r>
      <w:r w:rsidR="007A68AA" w:rsidRPr="002173E3">
        <w:rPr>
          <w:rFonts w:ascii="Arial" w:hAnsi="Arial" w:cs="Arial"/>
          <w:sz w:val="24"/>
          <w:szCs w:val="24"/>
        </w:rPr>
        <w:t>Honda Civic</w:t>
      </w:r>
      <w:r w:rsidR="00F203AB" w:rsidRPr="002173E3">
        <w:rPr>
          <w:rFonts w:ascii="Arial" w:hAnsi="Arial" w:cs="Arial"/>
          <w:sz w:val="24"/>
          <w:szCs w:val="24"/>
        </w:rPr>
        <w:t>, do Legislativo Municipal.</w:t>
      </w:r>
      <w:r w:rsidRPr="002173E3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2173E3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2173E3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7A68AA" w:rsidRPr="002173E3">
        <w:rPr>
          <w:rFonts w:ascii="Arial" w:hAnsi="Arial" w:cs="Arial"/>
          <w:bCs/>
          <w:sz w:val="24"/>
          <w:szCs w:val="24"/>
        </w:rPr>
        <w:t>HONDA SAIKON VEÍCULOS</w:t>
      </w:r>
      <w:r w:rsidR="00F203AB" w:rsidRPr="002173E3">
        <w:rPr>
          <w:rFonts w:ascii="Arial" w:hAnsi="Arial" w:cs="Arial"/>
          <w:bCs/>
          <w:sz w:val="24"/>
          <w:szCs w:val="24"/>
        </w:rPr>
        <w:t xml:space="preserve">– LTDA, </w:t>
      </w:r>
      <w:r w:rsidR="00F203AB" w:rsidRPr="002173E3">
        <w:rPr>
          <w:rFonts w:ascii="Arial" w:hAnsi="Arial" w:cs="Arial"/>
          <w:sz w:val="24"/>
          <w:szCs w:val="24"/>
        </w:rPr>
        <w:t xml:space="preserve"> inscrito no CNPJ: </w:t>
      </w:r>
      <w:r w:rsidR="007A68AA" w:rsidRPr="002173E3">
        <w:rPr>
          <w:rFonts w:ascii="Arial" w:hAnsi="Arial" w:cs="Arial"/>
          <w:sz w:val="24"/>
          <w:szCs w:val="24"/>
        </w:rPr>
        <w:t>10.</w:t>
      </w:r>
      <w:r w:rsidR="00CB6BC9" w:rsidRPr="002173E3">
        <w:rPr>
          <w:rFonts w:ascii="Arial" w:hAnsi="Arial" w:cs="Arial"/>
          <w:sz w:val="24"/>
          <w:szCs w:val="24"/>
        </w:rPr>
        <w:t>404.310</w:t>
      </w:r>
      <w:r w:rsidR="007A68AA" w:rsidRPr="002173E3">
        <w:rPr>
          <w:rFonts w:ascii="Arial" w:hAnsi="Arial" w:cs="Arial"/>
          <w:sz w:val="24"/>
          <w:szCs w:val="24"/>
        </w:rPr>
        <w:t>/0002-06.</w:t>
      </w:r>
      <w:r w:rsidRPr="002173E3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2173E3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2173E3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F203AB" w:rsidRPr="002173E3">
        <w:rPr>
          <w:rFonts w:ascii="Arial" w:hAnsi="Arial" w:cs="Arial"/>
          <w:caps/>
          <w:sz w:val="24"/>
          <w:szCs w:val="24"/>
        </w:rPr>
        <w:t>XVII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, da Lei Federal 8.666/93;  </w:t>
      </w:r>
      <w:r w:rsidRPr="002173E3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2173E3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9C0AC3" w:rsidRPr="002173E3">
        <w:rPr>
          <w:rFonts w:ascii="Arial" w:hAnsi="Arial" w:cs="Arial"/>
          <w:b/>
          <w:sz w:val="24"/>
          <w:szCs w:val="24"/>
        </w:rPr>
        <w:t xml:space="preserve">R$ </w:t>
      </w:r>
      <w:r w:rsidR="00AB370D" w:rsidRPr="002173E3">
        <w:rPr>
          <w:rFonts w:ascii="Arial" w:hAnsi="Arial" w:cs="Arial"/>
          <w:b/>
          <w:sz w:val="24"/>
          <w:szCs w:val="24"/>
        </w:rPr>
        <w:t>646,0</w:t>
      </w:r>
      <w:r w:rsidR="006133E5" w:rsidRPr="002173E3">
        <w:rPr>
          <w:rFonts w:ascii="Arial" w:hAnsi="Arial" w:cs="Arial"/>
          <w:b/>
          <w:sz w:val="24"/>
          <w:szCs w:val="24"/>
        </w:rPr>
        <w:t>0</w:t>
      </w:r>
      <w:r w:rsidR="009C0AC3" w:rsidRPr="002173E3">
        <w:rPr>
          <w:rFonts w:ascii="Arial" w:hAnsi="Arial" w:cs="Arial"/>
          <w:b/>
          <w:sz w:val="24"/>
          <w:szCs w:val="24"/>
        </w:rPr>
        <w:t>(</w:t>
      </w:r>
      <w:r w:rsidR="00892593" w:rsidRPr="002173E3">
        <w:rPr>
          <w:rFonts w:ascii="Arial" w:hAnsi="Arial" w:cs="Arial"/>
          <w:b/>
          <w:sz w:val="24"/>
          <w:szCs w:val="24"/>
        </w:rPr>
        <w:t>se</w:t>
      </w:r>
      <w:r w:rsidR="00AB370D" w:rsidRPr="002173E3">
        <w:rPr>
          <w:rFonts w:ascii="Arial" w:hAnsi="Arial" w:cs="Arial"/>
          <w:b/>
          <w:sz w:val="24"/>
          <w:szCs w:val="24"/>
        </w:rPr>
        <w:t>iscentos e quarenta e seis reais</w:t>
      </w:r>
      <w:r w:rsidR="00892593" w:rsidRPr="002173E3">
        <w:rPr>
          <w:rFonts w:ascii="Arial" w:hAnsi="Arial" w:cs="Arial"/>
          <w:b/>
          <w:sz w:val="24"/>
          <w:szCs w:val="24"/>
        </w:rPr>
        <w:t>).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 </w:t>
      </w:r>
      <w:r w:rsidRPr="002173E3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AB370D" w:rsidRPr="002173E3">
        <w:rPr>
          <w:rFonts w:ascii="Arial" w:hAnsi="Arial" w:cs="Arial"/>
          <w:caps/>
          <w:sz w:val="24"/>
          <w:szCs w:val="24"/>
        </w:rPr>
        <w:t>15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>/</w:t>
      </w:r>
      <w:r w:rsidR="00AB370D" w:rsidRPr="002173E3">
        <w:rPr>
          <w:rFonts w:ascii="Arial" w:hAnsi="Arial" w:cs="Arial"/>
          <w:caps/>
          <w:sz w:val="24"/>
          <w:szCs w:val="24"/>
        </w:rPr>
        <w:t>03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>/201</w:t>
      </w:r>
      <w:r w:rsidR="00AB370D" w:rsidRPr="002173E3">
        <w:rPr>
          <w:rFonts w:ascii="Arial" w:hAnsi="Arial" w:cs="Arial"/>
          <w:caps/>
          <w:sz w:val="24"/>
          <w:szCs w:val="24"/>
        </w:rPr>
        <w:t>6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2173E3">
        <w:rPr>
          <w:rFonts w:ascii="Arial" w:hAnsi="Arial" w:cs="Arial"/>
          <w:caps/>
          <w:sz w:val="24"/>
          <w:szCs w:val="24"/>
        </w:rPr>
        <w:t>o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7A68AA" w:rsidRPr="002173E3">
        <w:rPr>
          <w:rFonts w:ascii="Arial" w:hAnsi="Arial" w:cs="Arial"/>
          <w:caps/>
          <w:sz w:val="24"/>
          <w:szCs w:val="24"/>
        </w:rPr>
        <w:t xml:space="preserve">RODRIGO LORENZONI. 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2173E3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2173E3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2173E3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2173E3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2173E3" w:rsidRDefault="007A68AA" w:rsidP="00B41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73E3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2173E3" w:rsidRDefault="00D3112D" w:rsidP="00B41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73E3">
        <w:rPr>
          <w:rFonts w:ascii="Arial" w:hAnsi="Arial" w:cs="Arial"/>
          <w:sz w:val="24"/>
          <w:szCs w:val="24"/>
          <w:lang w:val="x-none"/>
        </w:rPr>
        <w:t>Pre</w:t>
      </w:r>
      <w:r w:rsidRPr="002173E3">
        <w:rPr>
          <w:rFonts w:ascii="Arial" w:hAnsi="Arial" w:cs="Arial"/>
          <w:sz w:val="24"/>
          <w:szCs w:val="24"/>
        </w:rPr>
        <w:t xml:space="preserve">sidente do Legislativo Municipal de </w:t>
      </w:r>
      <w:r w:rsidRPr="002173E3">
        <w:rPr>
          <w:rFonts w:ascii="Arial" w:hAnsi="Arial" w:cs="Arial"/>
          <w:sz w:val="24"/>
          <w:szCs w:val="24"/>
          <w:lang w:val="x-none"/>
        </w:rPr>
        <w:t>São Jorge D'Oeste - Paraná</w:t>
      </w:r>
    </w:p>
    <w:p w:rsidR="00A93D86" w:rsidRPr="002173E3" w:rsidRDefault="00A93D86" w:rsidP="00B412AE">
      <w:pPr>
        <w:jc w:val="center"/>
        <w:rPr>
          <w:rFonts w:ascii="Arial" w:hAnsi="Arial" w:cs="Arial"/>
        </w:rPr>
      </w:pPr>
    </w:p>
    <w:bookmarkEnd w:id="0"/>
    <w:p w:rsidR="00D6710E" w:rsidRDefault="00D6710E" w:rsidP="00B412AE">
      <w:pPr>
        <w:jc w:val="center"/>
      </w:pPr>
    </w:p>
    <w:sectPr w:rsidR="00D6710E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107336"/>
    <w:rsid w:val="0018523E"/>
    <w:rsid w:val="002173E3"/>
    <w:rsid w:val="00276635"/>
    <w:rsid w:val="003A566C"/>
    <w:rsid w:val="00404016"/>
    <w:rsid w:val="004A132B"/>
    <w:rsid w:val="00584412"/>
    <w:rsid w:val="006133E5"/>
    <w:rsid w:val="00626C0C"/>
    <w:rsid w:val="007A68AA"/>
    <w:rsid w:val="00892593"/>
    <w:rsid w:val="009C0AC3"/>
    <w:rsid w:val="00A93D86"/>
    <w:rsid w:val="00AB370D"/>
    <w:rsid w:val="00B412AE"/>
    <w:rsid w:val="00C45DEB"/>
    <w:rsid w:val="00CB6BC9"/>
    <w:rsid w:val="00D3112D"/>
    <w:rsid w:val="00D6710E"/>
    <w:rsid w:val="00F203AB"/>
    <w:rsid w:val="00F64D97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E334-F664-44AC-891B-84BD5CE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14</cp:revision>
  <cp:lastPrinted>2013-07-09T11:37:00Z</cp:lastPrinted>
  <dcterms:created xsi:type="dcterms:W3CDTF">2014-03-19T13:16:00Z</dcterms:created>
  <dcterms:modified xsi:type="dcterms:W3CDTF">2016-03-15T12:34:00Z</dcterms:modified>
</cp:coreProperties>
</file>