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D86" w:rsidRDefault="00A93D86" w:rsidP="00A93D8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12D" w:rsidRDefault="00D3112D" w:rsidP="00A93D8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12D" w:rsidRPr="00EC3DD3" w:rsidRDefault="00D3112D" w:rsidP="00A93D8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3112D" w:rsidRPr="003C0998" w:rsidRDefault="00D3112D" w:rsidP="00A93D8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C0998">
        <w:rPr>
          <w:rFonts w:ascii="Arial" w:hAnsi="Arial" w:cs="Arial"/>
          <w:b/>
          <w:bCs/>
          <w:sz w:val="24"/>
          <w:szCs w:val="24"/>
        </w:rPr>
        <w:t xml:space="preserve">CÂMARA MUNICIPAL DE VEREADORES DE SÃO JORGE D´OESTE – PR </w:t>
      </w:r>
    </w:p>
    <w:p w:rsidR="00A93D86" w:rsidRPr="003C0998" w:rsidRDefault="00A93D86" w:rsidP="00A93D8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3112D" w:rsidRPr="003C0998" w:rsidRDefault="00A93D86" w:rsidP="00A93D8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C0998">
        <w:rPr>
          <w:rFonts w:ascii="Arial" w:hAnsi="Arial" w:cs="Arial"/>
          <w:b/>
          <w:bCs/>
          <w:sz w:val="24"/>
          <w:szCs w:val="24"/>
          <w:lang w:val="x-none"/>
        </w:rPr>
        <w:t>EXTRATO DE DISPENSA</w:t>
      </w:r>
    </w:p>
    <w:p w:rsidR="00A93D86" w:rsidRPr="003C0998" w:rsidRDefault="00A93D86" w:rsidP="00A93D8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C0998">
        <w:rPr>
          <w:rFonts w:ascii="Arial" w:hAnsi="Arial" w:cs="Arial"/>
          <w:b/>
          <w:bCs/>
          <w:sz w:val="24"/>
          <w:szCs w:val="24"/>
          <w:lang w:val="x-none"/>
        </w:rPr>
        <w:t xml:space="preserve"> DE LICITAÇÃO</w:t>
      </w:r>
    </w:p>
    <w:p w:rsidR="00D3112D" w:rsidRPr="003C0998" w:rsidRDefault="00D3112D" w:rsidP="00F203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93D86" w:rsidRPr="003C0998" w:rsidRDefault="00A93D86" w:rsidP="00EC3DD3">
      <w:pPr>
        <w:autoSpaceDE w:val="0"/>
        <w:autoSpaceDN w:val="0"/>
        <w:adjustRightInd w:val="0"/>
        <w:jc w:val="both"/>
        <w:rPr>
          <w:rFonts w:ascii="Arial" w:hAnsi="Arial" w:cs="Arial"/>
          <w:caps/>
          <w:sz w:val="24"/>
          <w:szCs w:val="24"/>
          <w:lang w:val="x-none"/>
        </w:rPr>
      </w:pPr>
      <w:r w:rsidRPr="003C0998">
        <w:rPr>
          <w:rFonts w:ascii="Arial" w:hAnsi="Arial" w:cs="Arial"/>
          <w:b/>
          <w:bCs/>
          <w:caps/>
          <w:sz w:val="24"/>
          <w:szCs w:val="24"/>
          <w:lang w:val="x-none"/>
        </w:rPr>
        <w:t>PROCESSO</w:t>
      </w:r>
      <w:r w:rsidR="00276635" w:rsidRPr="003C0998">
        <w:rPr>
          <w:rFonts w:ascii="Arial" w:hAnsi="Arial" w:cs="Arial"/>
          <w:b/>
          <w:bCs/>
          <w:caps/>
          <w:sz w:val="24"/>
          <w:szCs w:val="24"/>
        </w:rPr>
        <w:t xml:space="preserve"> DISPENSA</w:t>
      </w:r>
      <w:r w:rsidRPr="003C0998">
        <w:rPr>
          <w:rFonts w:ascii="Arial" w:hAnsi="Arial" w:cs="Arial"/>
          <w:b/>
          <w:bCs/>
          <w:caps/>
          <w:sz w:val="24"/>
          <w:szCs w:val="24"/>
          <w:lang w:val="x-none"/>
        </w:rPr>
        <w:t xml:space="preserve"> </w:t>
      </w:r>
      <w:r w:rsidR="00C45DEB" w:rsidRPr="003C0998">
        <w:rPr>
          <w:rFonts w:ascii="Arial" w:hAnsi="Arial" w:cs="Arial"/>
          <w:b/>
          <w:bCs/>
          <w:caps/>
          <w:sz w:val="24"/>
          <w:szCs w:val="24"/>
        </w:rPr>
        <w:t>1</w:t>
      </w:r>
      <w:r w:rsidR="00EC3DD3" w:rsidRPr="003C0998">
        <w:rPr>
          <w:rFonts w:ascii="Arial" w:hAnsi="Arial" w:cs="Arial"/>
          <w:b/>
          <w:bCs/>
          <w:caps/>
          <w:sz w:val="24"/>
          <w:szCs w:val="24"/>
        </w:rPr>
        <w:t>1</w:t>
      </w:r>
      <w:r w:rsidRPr="003C0998">
        <w:rPr>
          <w:rFonts w:ascii="Arial" w:hAnsi="Arial" w:cs="Arial"/>
          <w:b/>
          <w:caps/>
          <w:sz w:val="24"/>
          <w:szCs w:val="24"/>
          <w:lang w:val="x-none"/>
        </w:rPr>
        <w:t>/201</w:t>
      </w:r>
      <w:r w:rsidR="00B2677D" w:rsidRPr="003C0998">
        <w:rPr>
          <w:rFonts w:ascii="Arial" w:hAnsi="Arial" w:cs="Arial"/>
          <w:b/>
          <w:caps/>
          <w:sz w:val="24"/>
          <w:szCs w:val="24"/>
        </w:rPr>
        <w:t>6</w:t>
      </w:r>
      <w:r w:rsidRPr="003C0998">
        <w:rPr>
          <w:rFonts w:ascii="Arial" w:hAnsi="Arial" w:cs="Arial"/>
          <w:caps/>
          <w:sz w:val="24"/>
          <w:szCs w:val="24"/>
          <w:lang w:val="x-none"/>
        </w:rPr>
        <w:t xml:space="preserve">; </w:t>
      </w:r>
      <w:r w:rsidRPr="003C0998">
        <w:rPr>
          <w:rFonts w:ascii="Arial" w:hAnsi="Arial" w:cs="Arial"/>
          <w:b/>
          <w:bCs/>
          <w:caps/>
          <w:sz w:val="24"/>
          <w:szCs w:val="24"/>
          <w:lang w:val="x-none"/>
        </w:rPr>
        <w:t>OBJETO</w:t>
      </w:r>
      <w:r w:rsidRPr="003C0998">
        <w:rPr>
          <w:rFonts w:ascii="Arial" w:hAnsi="Arial" w:cs="Arial"/>
          <w:caps/>
          <w:sz w:val="24"/>
          <w:szCs w:val="24"/>
          <w:lang w:val="x-none"/>
        </w:rPr>
        <w:t xml:space="preserve">: </w:t>
      </w:r>
      <w:r w:rsidR="003C0998" w:rsidRPr="003C0998">
        <w:rPr>
          <w:rFonts w:ascii="Arial" w:hAnsi="Arial" w:cs="Arial"/>
          <w:sz w:val="24"/>
          <w:szCs w:val="24"/>
        </w:rPr>
        <w:t>Contratação de empresa para fornecimento de materiais e instalação de divisórias, portas e molduras para reforma interna desta Casa de Leis.</w:t>
      </w:r>
      <w:r w:rsidRPr="003C0998">
        <w:rPr>
          <w:rFonts w:ascii="Arial" w:hAnsi="Arial" w:cs="Arial"/>
          <w:caps/>
          <w:color w:val="000000"/>
          <w:sz w:val="24"/>
          <w:szCs w:val="24"/>
          <w:lang w:val="x-none"/>
        </w:rPr>
        <w:t xml:space="preserve"> </w:t>
      </w:r>
      <w:r w:rsidRPr="003C0998">
        <w:rPr>
          <w:rFonts w:ascii="Arial" w:hAnsi="Arial" w:cs="Arial"/>
          <w:b/>
          <w:bCs/>
          <w:caps/>
          <w:color w:val="000000"/>
          <w:sz w:val="24"/>
          <w:szCs w:val="24"/>
          <w:lang w:val="x-none"/>
        </w:rPr>
        <w:t>FORNECEDOR</w:t>
      </w:r>
      <w:r w:rsidRPr="003C0998">
        <w:rPr>
          <w:rFonts w:ascii="Arial" w:hAnsi="Arial" w:cs="Arial"/>
          <w:caps/>
          <w:color w:val="000000"/>
          <w:sz w:val="24"/>
          <w:szCs w:val="24"/>
          <w:lang w:val="x-none"/>
        </w:rPr>
        <w:t xml:space="preserve">: </w:t>
      </w:r>
      <w:r w:rsidR="00EC3DD3" w:rsidRPr="003C0998">
        <w:rPr>
          <w:rFonts w:ascii="Arial" w:hAnsi="Arial" w:cs="Arial"/>
          <w:bCs/>
          <w:sz w:val="24"/>
          <w:szCs w:val="24"/>
        </w:rPr>
        <w:t>DIOGENES AUGUSTO GUARNIERI - ME,</w:t>
      </w:r>
      <w:r w:rsidR="00EC3DD3" w:rsidRPr="003C0998">
        <w:rPr>
          <w:rFonts w:ascii="Arial" w:hAnsi="Arial" w:cs="Arial"/>
          <w:sz w:val="24"/>
          <w:szCs w:val="24"/>
        </w:rPr>
        <w:t xml:space="preserve"> inscrito no CNPJ: 19570611/0001-01</w:t>
      </w:r>
      <w:r w:rsidR="0033717C" w:rsidRPr="003C0998">
        <w:rPr>
          <w:rFonts w:ascii="Arial" w:hAnsi="Arial" w:cs="Arial"/>
          <w:sz w:val="24"/>
          <w:szCs w:val="24"/>
        </w:rPr>
        <w:t>.</w:t>
      </w:r>
      <w:r w:rsidRPr="003C0998">
        <w:rPr>
          <w:rFonts w:ascii="Arial" w:hAnsi="Arial" w:cs="Arial"/>
          <w:b/>
          <w:bCs/>
          <w:caps/>
          <w:sz w:val="24"/>
          <w:szCs w:val="24"/>
          <w:lang w:val="x-none"/>
        </w:rPr>
        <w:t>CONTRATANTE</w:t>
      </w:r>
      <w:r w:rsidRPr="003C0998">
        <w:rPr>
          <w:rFonts w:ascii="Arial" w:hAnsi="Arial" w:cs="Arial"/>
          <w:caps/>
          <w:sz w:val="24"/>
          <w:szCs w:val="24"/>
          <w:lang w:val="x-none"/>
        </w:rPr>
        <w:t xml:space="preserve">: </w:t>
      </w:r>
      <w:r w:rsidR="00D3112D" w:rsidRPr="003C0998">
        <w:rPr>
          <w:rFonts w:ascii="Arial" w:hAnsi="Arial" w:cs="Arial"/>
          <w:b/>
          <w:bCs/>
          <w:caps/>
          <w:sz w:val="24"/>
          <w:szCs w:val="24"/>
        </w:rPr>
        <w:t>CÂMARA MUNICIPAL DE VEREADORES DE SÃO JORGE D´OESTE – PR</w:t>
      </w:r>
      <w:r w:rsidRPr="003C0998">
        <w:rPr>
          <w:rFonts w:ascii="Arial" w:hAnsi="Arial" w:cs="Arial"/>
          <w:caps/>
          <w:sz w:val="24"/>
          <w:szCs w:val="24"/>
          <w:lang w:val="x-none"/>
        </w:rPr>
        <w:t xml:space="preserve">. </w:t>
      </w:r>
      <w:r w:rsidRPr="003C0998">
        <w:rPr>
          <w:rFonts w:ascii="Arial" w:hAnsi="Arial" w:cs="Arial"/>
          <w:b/>
          <w:bCs/>
          <w:caps/>
          <w:sz w:val="24"/>
          <w:szCs w:val="24"/>
          <w:lang w:val="x-none"/>
        </w:rPr>
        <w:t xml:space="preserve">FUNDAMENTO LEGAL: </w:t>
      </w:r>
      <w:r w:rsidRPr="003C0998">
        <w:rPr>
          <w:rFonts w:ascii="Arial" w:hAnsi="Arial" w:cs="Arial"/>
          <w:caps/>
          <w:sz w:val="24"/>
          <w:szCs w:val="24"/>
          <w:lang w:val="x-none"/>
        </w:rPr>
        <w:t xml:space="preserve"> Art. 24, Inciso </w:t>
      </w:r>
      <w:r w:rsidR="00F203AB" w:rsidRPr="003C0998">
        <w:rPr>
          <w:rFonts w:ascii="Arial" w:hAnsi="Arial" w:cs="Arial"/>
          <w:caps/>
          <w:sz w:val="24"/>
          <w:szCs w:val="24"/>
        </w:rPr>
        <w:t>II</w:t>
      </w:r>
      <w:r w:rsidRPr="003C0998">
        <w:rPr>
          <w:rFonts w:ascii="Arial" w:hAnsi="Arial" w:cs="Arial"/>
          <w:caps/>
          <w:sz w:val="24"/>
          <w:szCs w:val="24"/>
          <w:lang w:val="x-none"/>
        </w:rPr>
        <w:t xml:space="preserve">, da Lei Federal 8.666/93;  </w:t>
      </w:r>
      <w:r w:rsidRPr="003C0998">
        <w:rPr>
          <w:rFonts w:ascii="Arial" w:hAnsi="Arial" w:cs="Arial"/>
          <w:b/>
          <w:bCs/>
          <w:caps/>
          <w:sz w:val="24"/>
          <w:szCs w:val="24"/>
          <w:lang w:val="x-none"/>
        </w:rPr>
        <w:t xml:space="preserve">VALOR </w:t>
      </w:r>
      <w:r w:rsidRPr="003C0998">
        <w:rPr>
          <w:rFonts w:ascii="Arial" w:hAnsi="Arial" w:cs="Arial"/>
          <w:bCs/>
          <w:caps/>
          <w:sz w:val="24"/>
          <w:szCs w:val="24"/>
          <w:lang w:val="x-none"/>
        </w:rPr>
        <w:t xml:space="preserve">- </w:t>
      </w:r>
      <w:r w:rsidR="009C0AC3" w:rsidRPr="003C0998">
        <w:rPr>
          <w:rFonts w:ascii="Arial" w:hAnsi="Arial" w:cs="Arial"/>
          <w:b/>
          <w:sz w:val="24"/>
          <w:szCs w:val="24"/>
        </w:rPr>
        <w:t xml:space="preserve">R$ </w:t>
      </w:r>
      <w:r w:rsidR="00EC3DD3" w:rsidRPr="003C0998">
        <w:rPr>
          <w:rFonts w:ascii="Arial" w:hAnsi="Arial" w:cs="Arial"/>
          <w:b/>
          <w:sz w:val="24"/>
          <w:szCs w:val="24"/>
        </w:rPr>
        <w:t>7</w:t>
      </w:r>
      <w:r w:rsidR="0033717C" w:rsidRPr="003C0998">
        <w:rPr>
          <w:rFonts w:ascii="Arial" w:hAnsi="Arial" w:cs="Arial"/>
          <w:b/>
          <w:sz w:val="24"/>
          <w:szCs w:val="24"/>
        </w:rPr>
        <w:t>.</w:t>
      </w:r>
      <w:r w:rsidR="00EC3DD3" w:rsidRPr="003C0998">
        <w:rPr>
          <w:rFonts w:ascii="Arial" w:hAnsi="Arial" w:cs="Arial"/>
          <w:b/>
          <w:sz w:val="24"/>
          <w:szCs w:val="24"/>
        </w:rPr>
        <w:t>045</w:t>
      </w:r>
      <w:r w:rsidR="0033717C" w:rsidRPr="003C0998">
        <w:rPr>
          <w:rFonts w:ascii="Arial" w:hAnsi="Arial" w:cs="Arial"/>
          <w:b/>
          <w:sz w:val="24"/>
          <w:szCs w:val="24"/>
        </w:rPr>
        <w:t>,00(</w:t>
      </w:r>
      <w:r w:rsidR="00EC3DD3" w:rsidRPr="003C0998">
        <w:rPr>
          <w:rFonts w:ascii="Arial" w:hAnsi="Arial" w:cs="Arial"/>
          <w:b/>
          <w:sz w:val="24"/>
          <w:szCs w:val="24"/>
        </w:rPr>
        <w:t>Sete mil e quarenta e cinco reais)</w:t>
      </w:r>
      <w:r w:rsidR="0033717C" w:rsidRPr="003C0998">
        <w:rPr>
          <w:rFonts w:ascii="Arial" w:hAnsi="Arial" w:cs="Arial"/>
          <w:b/>
          <w:sz w:val="24"/>
          <w:szCs w:val="24"/>
        </w:rPr>
        <w:t>.</w:t>
      </w:r>
      <w:r w:rsidRPr="003C0998">
        <w:rPr>
          <w:rFonts w:ascii="Arial" w:hAnsi="Arial" w:cs="Arial"/>
          <w:bCs/>
          <w:caps/>
          <w:sz w:val="24"/>
          <w:szCs w:val="24"/>
          <w:lang w:val="x-none"/>
        </w:rPr>
        <w:t>RATIFICAÇÃO</w:t>
      </w:r>
      <w:r w:rsidRPr="003C0998">
        <w:rPr>
          <w:rFonts w:ascii="Arial" w:hAnsi="Arial" w:cs="Arial"/>
          <w:caps/>
          <w:sz w:val="24"/>
          <w:szCs w:val="24"/>
          <w:lang w:val="x-none"/>
        </w:rPr>
        <w:t xml:space="preserve">: </w:t>
      </w:r>
      <w:r w:rsidR="00B2677D" w:rsidRPr="003C0998">
        <w:rPr>
          <w:rFonts w:ascii="Arial" w:hAnsi="Arial" w:cs="Arial"/>
          <w:caps/>
          <w:sz w:val="24"/>
          <w:szCs w:val="24"/>
        </w:rPr>
        <w:t>1</w:t>
      </w:r>
      <w:r w:rsidR="00EC3DD3" w:rsidRPr="003C0998">
        <w:rPr>
          <w:rFonts w:ascii="Arial" w:hAnsi="Arial" w:cs="Arial"/>
          <w:caps/>
          <w:sz w:val="24"/>
          <w:szCs w:val="24"/>
        </w:rPr>
        <w:t>9</w:t>
      </w:r>
      <w:r w:rsidRPr="003C0998">
        <w:rPr>
          <w:rFonts w:ascii="Arial" w:hAnsi="Arial" w:cs="Arial"/>
          <w:caps/>
          <w:sz w:val="24"/>
          <w:szCs w:val="24"/>
          <w:lang w:val="x-none"/>
        </w:rPr>
        <w:t>/0</w:t>
      </w:r>
      <w:r w:rsidR="00B2677D" w:rsidRPr="003C0998">
        <w:rPr>
          <w:rFonts w:ascii="Arial" w:hAnsi="Arial" w:cs="Arial"/>
          <w:caps/>
          <w:sz w:val="24"/>
          <w:szCs w:val="24"/>
        </w:rPr>
        <w:t>4</w:t>
      </w:r>
      <w:r w:rsidRPr="003C0998">
        <w:rPr>
          <w:rFonts w:ascii="Arial" w:hAnsi="Arial" w:cs="Arial"/>
          <w:caps/>
          <w:sz w:val="24"/>
          <w:szCs w:val="24"/>
          <w:lang w:val="x-none"/>
        </w:rPr>
        <w:t>/201</w:t>
      </w:r>
      <w:r w:rsidR="00B2677D" w:rsidRPr="003C0998">
        <w:rPr>
          <w:rFonts w:ascii="Arial" w:hAnsi="Arial" w:cs="Arial"/>
          <w:caps/>
          <w:sz w:val="24"/>
          <w:szCs w:val="24"/>
        </w:rPr>
        <w:t>6</w:t>
      </w:r>
      <w:r w:rsidRPr="003C0998">
        <w:rPr>
          <w:rFonts w:ascii="Arial" w:hAnsi="Arial" w:cs="Arial"/>
          <w:caps/>
          <w:sz w:val="24"/>
          <w:szCs w:val="24"/>
          <w:lang w:val="x-none"/>
        </w:rPr>
        <w:t>, pel</w:t>
      </w:r>
      <w:r w:rsidR="00D3112D" w:rsidRPr="003C0998">
        <w:rPr>
          <w:rFonts w:ascii="Arial" w:hAnsi="Arial" w:cs="Arial"/>
          <w:caps/>
          <w:sz w:val="24"/>
          <w:szCs w:val="24"/>
        </w:rPr>
        <w:t>o</w:t>
      </w:r>
      <w:r w:rsidRPr="003C0998">
        <w:rPr>
          <w:rFonts w:ascii="Arial" w:hAnsi="Arial" w:cs="Arial"/>
          <w:caps/>
          <w:sz w:val="24"/>
          <w:szCs w:val="24"/>
          <w:lang w:val="x-none"/>
        </w:rPr>
        <w:t xml:space="preserve"> Sr. </w:t>
      </w:r>
      <w:r w:rsidR="007A68AA" w:rsidRPr="003C0998">
        <w:rPr>
          <w:rFonts w:ascii="Arial" w:hAnsi="Arial" w:cs="Arial"/>
          <w:caps/>
          <w:sz w:val="24"/>
          <w:szCs w:val="24"/>
        </w:rPr>
        <w:t xml:space="preserve">RODRIGO LORENZONI. </w:t>
      </w:r>
      <w:r w:rsidRPr="003C0998">
        <w:rPr>
          <w:rFonts w:ascii="Arial" w:hAnsi="Arial" w:cs="Arial"/>
          <w:caps/>
          <w:sz w:val="24"/>
          <w:szCs w:val="24"/>
          <w:lang w:val="x-none"/>
        </w:rPr>
        <w:t>Pre</w:t>
      </w:r>
      <w:r w:rsidR="00D3112D" w:rsidRPr="003C0998">
        <w:rPr>
          <w:rFonts w:ascii="Arial" w:hAnsi="Arial" w:cs="Arial"/>
          <w:caps/>
          <w:sz w:val="24"/>
          <w:szCs w:val="24"/>
        </w:rPr>
        <w:t xml:space="preserve">sidente do Legislativo Municipal de </w:t>
      </w:r>
      <w:r w:rsidRPr="003C0998">
        <w:rPr>
          <w:rFonts w:ascii="Arial" w:hAnsi="Arial" w:cs="Arial"/>
          <w:caps/>
          <w:sz w:val="24"/>
          <w:szCs w:val="24"/>
          <w:lang w:val="x-none"/>
        </w:rPr>
        <w:t>São Jorge D'Oeste - Paraná.</w:t>
      </w:r>
    </w:p>
    <w:p w:rsidR="00A93D86" w:rsidRPr="003C0998" w:rsidRDefault="00A93D86" w:rsidP="00F203A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04016" w:rsidRPr="003C0998" w:rsidRDefault="00404016" w:rsidP="00F203A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3112D" w:rsidRPr="003C0998" w:rsidRDefault="00D3112D" w:rsidP="00A93D86">
      <w:pPr>
        <w:autoSpaceDE w:val="0"/>
        <w:autoSpaceDN w:val="0"/>
        <w:adjustRightInd w:val="0"/>
        <w:ind w:firstLine="3405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A93D86" w:rsidRPr="003C0998" w:rsidRDefault="007A68AA" w:rsidP="00B412A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3C0998">
        <w:rPr>
          <w:rFonts w:ascii="Arial" w:hAnsi="Arial" w:cs="Arial"/>
          <w:b/>
          <w:bCs/>
          <w:sz w:val="24"/>
          <w:szCs w:val="24"/>
        </w:rPr>
        <w:t>RODRIGO LORENZONI</w:t>
      </w:r>
    </w:p>
    <w:p w:rsidR="00D3112D" w:rsidRPr="003C0998" w:rsidRDefault="00D3112D" w:rsidP="00B412A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3C0998">
        <w:rPr>
          <w:rFonts w:ascii="Arial" w:hAnsi="Arial" w:cs="Arial"/>
          <w:sz w:val="24"/>
          <w:szCs w:val="24"/>
          <w:lang w:val="x-none"/>
        </w:rPr>
        <w:t>Pre</w:t>
      </w:r>
      <w:r w:rsidRPr="003C0998">
        <w:rPr>
          <w:rFonts w:ascii="Arial" w:hAnsi="Arial" w:cs="Arial"/>
          <w:sz w:val="24"/>
          <w:szCs w:val="24"/>
        </w:rPr>
        <w:t xml:space="preserve">sidente do Legislativo Municipal de </w:t>
      </w:r>
      <w:r w:rsidRPr="003C0998">
        <w:rPr>
          <w:rFonts w:ascii="Arial" w:hAnsi="Arial" w:cs="Arial"/>
          <w:sz w:val="24"/>
          <w:szCs w:val="24"/>
          <w:lang w:val="x-none"/>
        </w:rPr>
        <w:t>São Jorge D'Oeste - Paraná</w:t>
      </w:r>
    </w:p>
    <w:p w:rsidR="00A93D86" w:rsidRPr="003C0998" w:rsidRDefault="00A93D86" w:rsidP="00B412AE">
      <w:pPr>
        <w:jc w:val="center"/>
        <w:rPr>
          <w:rFonts w:ascii="Arial" w:hAnsi="Arial" w:cs="Arial"/>
          <w:sz w:val="24"/>
          <w:szCs w:val="24"/>
        </w:rPr>
      </w:pPr>
    </w:p>
    <w:p w:rsidR="00D6710E" w:rsidRPr="003C0998" w:rsidRDefault="00D6710E" w:rsidP="00B412AE">
      <w:pPr>
        <w:jc w:val="center"/>
        <w:rPr>
          <w:rFonts w:ascii="Arial" w:hAnsi="Arial" w:cs="Arial"/>
          <w:sz w:val="24"/>
          <w:szCs w:val="24"/>
        </w:rPr>
      </w:pPr>
    </w:p>
    <w:sectPr w:rsidR="00D6710E" w:rsidRPr="003C0998" w:rsidSect="00404016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D86"/>
    <w:rsid w:val="00107336"/>
    <w:rsid w:val="0018523E"/>
    <w:rsid w:val="00276635"/>
    <w:rsid w:val="0033717C"/>
    <w:rsid w:val="003A566C"/>
    <w:rsid w:val="003C0998"/>
    <w:rsid w:val="00404016"/>
    <w:rsid w:val="004A132B"/>
    <w:rsid w:val="00584412"/>
    <w:rsid w:val="00626C0C"/>
    <w:rsid w:val="00742B5D"/>
    <w:rsid w:val="007A68AA"/>
    <w:rsid w:val="009C0AC3"/>
    <w:rsid w:val="00A93D86"/>
    <w:rsid w:val="00B2677D"/>
    <w:rsid w:val="00B412AE"/>
    <w:rsid w:val="00C45DEB"/>
    <w:rsid w:val="00CB6BC9"/>
    <w:rsid w:val="00D3112D"/>
    <w:rsid w:val="00D6710E"/>
    <w:rsid w:val="00EC3DD3"/>
    <w:rsid w:val="00F203AB"/>
    <w:rsid w:val="00F64D97"/>
    <w:rsid w:val="00FE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0CE334-F664-44AC-891B-84BD5CE71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D8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BANCADA</cp:lastModifiedBy>
  <cp:revision>15</cp:revision>
  <cp:lastPrinted>2013-07-09T11:37:00Z</cp:lastPrinted>
  <dcterms:created xsi:type="dcterms:W3CDTF">2014-03-19T13:16:00Z</dcterms:created>
  <dcterms:modified xsi:type="dcterms:W3CDTF">2016-04-19T14:02:00Z</dcterms:modified>
</cp:coreProperties>
</file>